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9B2" w14:textId="76BB72BD"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19302F">
        <w:rPr>
          <w:rFonts w:ascii="ＭＳ 明朝" w:hAnsi="ＭＳ 明朝" w:hint="eastAsia"/>
          <w:b/>
          <w:sz w:val="26"/>
        </w:rPr>
        <w:t>202</w:t>
      </w:r>
      <w:r w:rsidR="00E60889">
        <w:rPr>
          <w:rFonts w:ascii="ＭＳ 明朝" w:hAnsi="ＭＳ 明朝" w:hint="eastAsia"/>
          <w:b/>
          <w:sz w:val="26"/>
        </w:rPr>
        <w:t>4</w:t>
      </w:r>
      <w:r w:rsidR="00E67E54" w:rsidRPr="0023190A">
        <w:rPr>
          <w:rFonts w:hAnsi="ＭＳ 明朝"/>
          <w:b/>
          <w:sz w:val="26"/>
        </w:rPr>
        <w:t>年度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14:paraId="56722BCD" w14:textId="77777777"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2268"/>
      </w:tblGrid>
      <w:tr w:rsidR="00875E9F" w:rsidRPr="0023190A" w14:paraId="0630F75D" w14:textId="77777777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14:paraId="75074504" w14:textId="77777777"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EF99B9" w14:textId="77777777"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CE91E02" w14:textId="77777777"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B6A10" w:rsidRPr="0023190A" w14:paraId="343ABA93" w14:textId="77777777" w:rsidTr="00DB6A10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14:paraId="1F8E6CF3" w14:textId="77777777" w:rsidR="00DB6A10" w:rsidRPr="0023190A" w:rsidRDefault="00DB6A10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F668AA" w14:textId="77777777" w:rsidR="00DB6A10" w:rsidRPr="0023190A" w:rsidRDefault="00DB6A10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DB6A10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DB6A10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DB6A10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14:paraId="491A190D" w14:textId="77777777" w:rsidR="00DB6A10" w:rsidRPr="0023190A" w:rsidRDefault="00DB6A10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602CB37" w14:textId="01796ADE" w:rsidR="00DB6A10" w:rsidRPr="0023190A" w:rsidRDefault="00DB6A10" w:rsidP="00DB6A10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75E9F" w:rsidRPr="0023190A" w14:paraId="45A7A886" w14:textId="77777777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1458B7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39C50FA" w14:textId="77777777"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B6142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14:paraId="212F0409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3BA85B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14:paraId="39C05151" w14:textId="77777777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BF8F29F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80A4B7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BC9FC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2C0A9A8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14:paraId="04395519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26824300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6E51233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14:paraId="1C61E122" w14:textId="77777777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1FC5895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DF22E5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34A921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14:paraId="6ED27F1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14:paraId="7206981C" w14:textId="77777777"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14:paraId="4A42E12C" w14:textId="77777777" w:rsidTr="00875E9F"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6644F" w14:textId="77777777"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14:paraId="6115B99F" w14:textId="77777777" w:rsidTr="00875E9F"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0DA" w14:textId="77777777"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9D5" w14:textId="77777777"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AE4" w14:textId="77777777" w:rsidR="00AD3C4B" w:rsidRPr="0023190A" w:rsidRDefault="00AD3C4B" w:rsidP="00875E9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14:paraId="040286A3" w14:textId="77777777"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3CB77" w14:textId="77777777"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14:paraId="76D19388" w14:textId="77777777"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14:paraId="2A9DCF82" w14:textId="77777777" w:rsidTr="00CC7A45">
        <w:trPr>
          <w:trHeight w:val="7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EF449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E611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FC7F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F7E875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A7039BD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E8393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A4D9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01DC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376C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ABC0E9C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3B6F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E06A2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1287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7AAFE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399C225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945A6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1B6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08096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1B8C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2B5D7B94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9CCD8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7EA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B43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1C63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D6C3DE9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AA99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8007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629A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7E616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61509213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FDDAD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FB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48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3A43D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11E35B2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0BB8A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798C4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C65F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017CF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7339FCBD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EAACD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B8312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00DA7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E8776A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39D9473C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D9C5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1ED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70B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B5A0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F8EA555" w14:textId="77777777"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14:paraId="336879EB" w14:textId="77777777" w:rsidTr="00875E9F">
        <w:tc>
          <w:tcPr>
            <w:tcW w:w="9992" w:type="dxa"/>
            <w:shd w:val="clear" w:color="auto" w:fill="auto"/>
          </w:tcPr>
          <w:p w14:paraId="7E69943A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14:paraId="550E1E6A" w14:textId="77777777" w:rsidTr="00CC7A45">
        <w:trPr>
          <w:trHeight w:val="13736"/>
        </w:trPr>
        <w:tc>
          <w:tcPr>
            <w:tcW w:w="9992" w:type="dxa"/>
            <w:shd w:val="clear" w:color="auto" w:fill="auto"/>
          </w:tcPr>
          <w:p w14:paraId="4A1A0828" w14:textId="77777777"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14:paraId="63B7D3ED" w14:textId="77777777"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/>
                <w:b/>
              </w:rPr>
            </w:pPr>
          </w:p>
          <w:p w14:paraId="1E4A0C6F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14:paraId="19CBAFEE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14:paraId="3628FA61" w14:textId="77777777" w:rsidR="001672A4" w:rsidRPr="0023190A" w:rsidRDefault="001672A4" w:rsidP="00875E9F">
            <w:pPr>
              <w:rPr>
                <w:szCs w:val="21"/>
              </w:rPr>
            </w:pPr>
          </w:p>
          <w:p w14:paraId="5D1A2890" w14:textId="77777777"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14:paraId="4F930789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14:paraId="5694E9D6" w14:textId="77777777" w:rsidR="001672A4" w:rsidRPr="0023190A" w:rsidRDefault="001672A4" w:rsidP="00875E9F">
            <w:pPr>
              <w:rPr>
                <w:szCs w:val="21"/>
              </w:rPr>
            </w:pPr>
          </w:p>
          <w:p w14:paraId="29DB9321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14:paraId="67A83167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14:paraId="3A7C2325" w14:textId="77777777" w:rsidR="001672A4" w:rsidRPr="0023190A" w:rsidRDefault="001672A4" w:rsidP="00875E9F">
            <w:pPr>
              <w:rPr>
                <w:szCs w:val="21"/>
              </w:rPr>
            </w:pPr>
          </w:p>
          <w:p w14:paraId="475D1D67" w14:textId="77777777"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14:paraId="5A3DE5E3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91D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7BC0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A25FC0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41EF4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848D9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238D92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FC4A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E58DE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6E8A7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5C2BDD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AF8B27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1E2B01C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08ADCD7" w14:textId="77777777"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A47069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1D3A6C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FB2837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6AAEF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C73D2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F81F1EF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72B45E7" w14:textId="77777777"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2256DD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0F45A9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43A88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4DE7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6F7678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C4A856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1EC631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4A306D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D49F52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4F39A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F639D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B8AE0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54702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BE20B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9DCCCB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6A6F9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EAB516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5E1B6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4D3EF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47564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6A7A7A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8D722C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05D40C6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48AACA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70EF39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3A2B42D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3E70C86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1D832E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262AB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941F4D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259C83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96210EF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2309ACE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DAFC5F3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B49D184" w14:textId="77777777"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9F7B7C8" w14:textId="77777777"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F522CD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8E8B3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D7ED0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14:paraId="19B1B349" w14:textId="77777777"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14:paraId="5137A4C7" w14:textId="77777777"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14:paraId="6EA2ECD8" w14:textId="77777777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50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D2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9C0" w14:textId="77777777"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E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14:paraId="700423E5" w14:textId="77777777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6C6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0F4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78D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0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14:paraId="7AE016FB" w14:textId="77777777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090" w14:textId="77777777"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9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660BD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14:paraId="01DE9505" w14:textId="77777777" w:rsidR="00533A96" w:rsidRDefault="00533A96" w:rsidP="00E0047A">
      <w:pPr>
        <w:ind w:right="1100"/>
        <w:rPr>
          <w:sz w:val="22"/>
          <w:szCs w:val="22"/>
        </w:rPr>
      </w:pPr>
    </w:p>
    <w:p w14:paraId="5307A1C7" w14:textId="77777777"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研究助成金科目一覧表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23190A" w14:paraId="7EAC8BFE" w14:textId="77777777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E615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5DB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7C9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23190A" w14:paraId="3CE5A4F4" w14:textId="77777777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56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</w:t>
            </w:r>
          </w:p>
          <w:p w14:paraId="1F0722ED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FD3B2C4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77DECC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4F19DE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444952A" w14:textId="77777777" w:rsidR="001D7006" w:rsidRDefault="001D7006" w:rsidP="000A597B">
            <w:pPr>
              <w:ind w:right="220"/>
              <w:rPr>
                <w:szCs w:val="21"/>
              </w:rPr>
            </w:pPr>
          </w:p>
          <w:p w14:paraId="16804F75" w14:textId="77777777" w:rsidR="005C551C" w:rsidRPr="0023190A" w:rsidRDefault="005C551C" w:rsidP="000A597B">
            <w:pPr>
              <w:ind w:right="220"/>
              <w:rPr>
                <w:szCs w:val="21"/>
              </w:rPr>
            </w:pPr>
          </w:p>
          <w:p w14:paraId="361B671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14:paraId="544DC5D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6AC0B6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13DFB4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通信・運搬費</w:t>
            </w:r>
          </w:p>
          <w:p w14:paraId="51DEC27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9D734F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01874A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刷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費</w:t>
            </w:r>
          </w:p>
          <w:p w14:paraId="453FDA9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3DB2E932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3A8E5B4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180E94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14:paraId="59814BA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040858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人件費</w:t>
            </w:r>
          </w:p>
          <w:p w14:paraId="56509FC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E0DA306" w14:textId="77777777" w:rsidR="001D7006" w:rsidRDefault="001D7006" w:rsidP="000A597B">
            <w:pPr>
              <w:ind w:right="220"/>
              <w:rPr>
                <w:szCs w:val="21"/>
              </w:rPr>
            </w:pPr>
          </w:p>
          <w:p w14:paraId="5927B1A9" w14:textId="73E55591" w:rsidR="00853A41" w:rsidRPr="0023190A" w:rsidRDefault="00853A41" w:rsidP="000A597B">
            <w:pPr>
              <w:ind w:right="22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1C341D4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6552A8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EA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研究・調査旅費</w:t>
            </w:r>
          </w:p>
          <w:p w14:paraId="432CE21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BEA82BE" w14:textId="77777777" w:rsidR="001D7006" w:rsidRDefault="001D7006" w:rsidP="000A597B">
            <w:pPr>
              <w:ind w:right="220"/>
              <w:rPr>
                <w:szCs w:val="21"/>
              </w:rPr>
            </w:pPr>
          </w:p>
          <w:p w14:paraId="664EC6F6" w14:textId="77777777" w:rsidR="005C551C" w:rsidRPr="0023190A" w:rsidRDefault="005C551C" w:rsidP="000A597B">
            <w:pPr>
              <w:ind w:right="220"/>
              <w:rPr>
                <w:szCs w:val="21"/>
              </w:rPr>
            </w:pPr>
          </w:p>
          <w:p w14:paraId="5EA68C90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研究打ち合わせ旅費</w:t>
            </w:r>
          </w:p>
          <w:p w14:paraId="366B4C7A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D61A7D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14:paraId="3670631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096DCA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69B9DF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通信費</w:t>
            </w:r>
          </w:p>
          <w:p w14:paraId="1B08593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宅配料</w:t>
            </w:r>
          </w:p>
          <w:p w14:paraId="2A533AD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6053C3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印刷費</w:t>
            </w:r>
          </w:p>
          <w:p w14:paraId="21E422B0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複写費</w:t>
            </w:r>
          </w:p>
          <w:p w14:paraId="4813747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質問紙の印刷</w:t>
            </w:r>
          </w:p>
          <w:p w14:paraId="2D67810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76CD98D2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14:paraId="486CA1B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A855D13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謝金</w:t>
            </w:r>
          </w:p>
          <w:p w14:paraId="3950691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テ－プおこし</w:t>
            </w:r>
          </w:p>
          <w:p w14:paraId="58EDF069" w14:textId="77777777" w:rsidR="001D7006" w:rsidRDefault="001D7006" w:rsidP="000A597B">
            <w:pPr>
              <w:ind w:right="220"/>
              <w:rPr>
                <w:szCs w:val="21"/>
              </w:rPr>
            </w:pPr>
          </w:p>
          <w:p w14:paraId="2DC34DD9" w14:textId="77777777" w:rsidR="00853A41" w:rsidRDefault="00853A41" w:rsidP="000A597B">
            <w:pPr>
              <w:ind w:right="220"/>
              <w:rPr>
                <w:szCs w:val="21"/>
              </w:rPr>
            </w:pPr>
            <w:r>
              <w:rPr>
                <w:rFonts w:hint="eastAsia"/>
                <w:szCs w:val="21"/>
              </w:rPr>
              <w:t>翻訳料</w:t>
            </w:r>
          </w:p>
          <w:p w14:paraId="42F7EA82" w14:textId="77777777" w:rsidR="0081629D" w:rsidRDefault="0081629D" w:rsidP="000A597B">
            <w:pPr>
              <w:ind w:right="220"/>
              <w:rPr>
                <w:szCs w:val="21"/>
              </w:rPr>
            </w:pPr>
          </w:p>
          <w:p w14:paraId="74A13B2C" w14:textId="77777777" w:rsidR="0081629D" w:rsidRDefault="0081629D" w:rsidP="000A597B">
            <w:pPr>
              <w:ind w:right="220"/>
              <w:rPr>
                <w:szCs w:val="21"/>
              </w:rPr>
            </w:pPr>
          </w:p>
          <w:p w14:paraId="5CDC39E5" w14:textId="7A48B8F7" w:rsidR="0081629D" w:rsidRPr="0023190A" w:rsidRDefault="006D2847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学術集会</w:t>
            </w:r>
            <w:r w:rsidR="00383877" w:rsidRPr="00E60889">
              <w:rPr>
                <w:rFonts w:hint="eastAsia"/>
                <w:szCs w:val="21"/>
              </w:rPr>
              <w:t>参加</w:t>
            </w:r>
            <w:r w:rsidR="0081629D">
              <w:rPr>
                <w:rFonts w:hint="eastAsia"/>
                <w:szCs w:val="21"/>
              </w:rPr>
              <w:t>費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C48" w14:textId="5E2FFAA8" w:rsidR="001D7006" w:rsidRPr="00E60889" w:rsidRDefault="001D7006" w:rsidP="000A597B">
            <w:pPr>
              <w:ind w:right="220"/>
              <w:jc w:val="left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旅費の支出は、当研究課題による研究を実施する上で必要な場合に限る。当該研究</w:t>
            </w:r>
            <w:r w:rsidR="00EA1CB8">
              <w:rPr>
                <w:rFonts w:hint="eastAsia"/>
                <w:szCs w:val="21"/>
              </w:rPr>
              <w:t>を日本慢性看護学会で</w:t>
            </w:r>
            <w:r w:rsidRPr="0023190A">
              <w:rPr>
                <w:rFonts w:hint="eastAsia"/>
                <w:szCs w:val="21"/>
              </w:rPr>
              <w:t>学会発表</w:t>
            </w:r>
            <w:r w:rsidR="00EA1CB8">
              <w:rPr>
                <w:rFonts w:hint="eastAsia"/>
                <w:szCs w:val="21"/>
              </w:rPr>
              <w:t>する場合</w:t>
            </w:r>
            <w:r w:rsidRPr="0023190A">
              <w:rPr>
                <w:rFonts w:hint="eastAsia"/>
                <w:szCs w:val="21"/>
              </w:rPr>
              <w:t>に限</w:t>
            </w:r>
            <w:r w:rsidRPr="00E60889">
              <w:rPr>
                <w:rFonts w:hint="eastAsia"/>
                <w:szCs w:val="21"/>
              </w:rPr>
              <w:t>り</w:t>
            </w:r>
            <w:r w:rsidR="004E3656" w:rsidRPr="00E60889">
              <w:rPr>
                <w:rFonts w:hint="eastAsia"/>
                <w:szCs w:val="21"/>
              </w:rPr>
              <w:t>、</w:t>
            </w:r>
            <w:r w:rsidRPr="00E60889">
              <w:rPr>
                <w:rFonts w:hint="eastAsia"/>
                <w:szCs w:val="21"/>
              </w:rPr>
              <w:t>筆頭演者の旅費</w:t>
            </w:r>
            <w:r w:rsidR="006517B3" w:rsidRPr="00E60889">
              <w:rPr>
                <w:rFonts w:hint="eastAsia"/>
                <w:szCs w:val="21"/>
              </w:rPr>
              <w:t>と宿泊費（上限</w:t>
            </w:r>
            <w:r w:rsidR="006517B3" w:rsidRPr="00E60889">
              <w:rPr>
                <w:rFonts w:hint="eastAsia"/>
                <w:szCs w:val="21"/>
              </w:rPr>
              <w:t>11</w:t>
            </w:r>
            <w:r w:rsidR="006517B3" w:rsidRPr="00E60889">
              <w:rPr>
                <w:szCs w:val="21"/>
              </w:rPr>
              <w:t>,000</w:t>
            </w:r>
            <w:r w:rsidR="006517B3" w:rsidRPr="00E60889">
              <w:rPr>
                <w:rFonts w:hint="eastAsia"/>
                <w:szCs w:val="21"/>
              </w:rPr>
              <w:t>円）</w:t>
            </w:r>
            <w:r w:rsidRPr="00E60889">
              <w:rPr>
                <w:rFonts w:hint="eastAsia"/>
                <w:szCs w:val="21"/>
              </w:rPr>
              <w:t>は支出できるが、単なる学会出席のための支出はできない。</w:t>
            </w:r>
          </w:p>
          <w:p w14:paraId="05CC13D3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14:paraId="01214BF0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</w:p>
          <w:p w14:paraId="756AF832" w14:textId="77777777" w:rsidR="001D7006" w:rsidRPr="00E60889" w:rsidRDefault="001D7006" w:rsidP="000A597B">
            <w:pPr>
              <w:ind w:right="220"/>
              <w:rPr>
                <w:rFonts w:ascii="游明朝" w:hAnsi="游明朝"/>
                <w:color w:val="FF0000"/>
              </w:rPr>
            </w:pPr>
            <w:r w:rsidRPr="00E60889">
              <w:rPr>
                <w:rFonts w:hint="eastAsia"/>
                <w:szCs w:val="21"/>
              </w:rPr>
              <w:t>研究に必要な消耗品。</w:t>
            </w:r>
            <w:r w:rsidR="00C7104D" w:rsidRPr="00E60889">
              <w:rPr>
                <w:rFonts w:hint="eastAsia"/>
                <w:color w:val="000000" w:themeColor="text1"/>
                <w:szCs w:val="21"/>
              </w:rPr>
              <w:t>ただし、</w:t>
            </w:r>
            <w:r w:rsidR="00535984" w:rsidRPr="00E60889">
              <w:rPr>
                <w:rFonts w:hint="eastAsia"/>
                <w:color w:val="000000" w:themeColor="text1"/>
                <w:szCs w:val="21"/>
              </w:rPr>
              <w:t>1</w:t>
            </w:r>
            <w:r w:rsidR="00535984" w:rsidRPr="00E60889">
              <w:rPr>
                <w:rFonts w:hint="eastAsia"/>
                <w:color w:val="000000" w:themeColor="text1"/>
                <w:szCs w:val="21"/>
              </w:rPr>
              <w:t>点が</w:t>
            </w:r>
            <w:r w:rsidR="00535984" w:rsidRPr="00E60889">
              <w:rPr>
                <w:rFonts w:hint="eastAsia"/>
                <w:color w:val="000000" w:themeColor="text1"/>
                <w:szCs w:val="21"/>
              </w:rPr>
              <w:t>10</w:t>
            </w:r>
            <w:r w:rsidR="00535984" w:rsidRPr="00E60889">
              <w:rPr>
                <w:rFonts w:hint="eastAsia"/>
                <w:color w:val="000000" w:themeColor="text1"/>
                <w:szCs w:val="21"/>
              </w:rPr>
              <w:t>万円以内とする。</w:t>
            </w:r>
          </w:p>
          <w:p w14:paraId="23C09758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納品書、請求書、領収書を添付すること。</w:t>
            </w:r>
          </w:p>
          <w:p w14:paraId="2E7ACFAE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</w:p>
          <w:p w14:paraId="387E0F57" w14:textId="4419BCF2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研究に必要な郵便料、宅配料、ファックス料</w:t>
            </w:r>
            <w:r w:rsidR="00902A3E" w:rsidRPr="00E60889">
              <w:rPr>
                <w:rFonts w:hint="eastAsia"/>
                <w:szCs w:val="21"/>
              </w:rPr>
              <w:t>、オンライン通信費</w:t>
            </w:r>
            <w:r w:rsidRPr="00E60889">
              <w:rPr>
                <w:rFonts w:hint="eastAsia"/>
                <w:szCs w:val="21"/>
              </w:rPr>
              <w:t>など。必要な領収書を添付すること。</w:t>
            </w:r>
          </w:p>
          <w:p w14:paraId="571F613C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</w:p>
          <w:p w14:paraId="69E21276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切手等については使用明細を記入・提出すること。</w:t>
            </w:r>
          </w:p>
          <w:p w14:paraId="20EB26A4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14:paraId="4E6AE4E7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</w:p>
          <w:p w14:paraId="4E2D178D" w14:textId="77777777" w:rsidR="00853A41" w:rsidRPr="00E60889" w:rsidRDefault="00853A41" w:rsidP="000A597B">
            <w:pPr>
              <w:ind w:right="220"/>
              <w:rPr>
                <w:szCs w:val="21"/>
              </w:rPr>
            </w:pPr>
          </w:p>
          <w:p w14:paraId="75DC5725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機器レンタル料など。</w:t>
            </w:r>
          </w:p>
          <w:p w14:paraId="21080F7E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</w:p>
          <w:p w14:paraId="4177BECD" w14:textId="77777777" w:rsidR="001D7006" w:rsidRPr="00E60889" w:rsidRDefault="001D7006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  <w:p w14:paraId="7F3405A4" w14:textId="77777777" w:rsidR="00853A41" w:rsidRPr="00E60889" w:rsidRDefault="00853A41" w:rsidP="000A597B">
            <w:pPr>
              <w:ind w:right="220"/>
              <w:rPr>
                <w:szCs w:val="21"/>
              </w:rPr>
            </w:pPr>
          </w:p>
          <w:p w14:paraId="5BAF585D" w14:textId="4F7025ED" w:rsidR="00853A41" w:rsidRPr="00E60889" w:rsidRDefault="00853A41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研究遂行、ならびに</w:t>
            </w:r>
            <w:r w:rsidR="00911CC5">
              <w:rPr>
                <w:rFonts w:hint="eastAsia"/>
                <w:szCs w:val="21"/>
              </w:rPr>
              <w:t>日本</w:t>
            </w:r>
            <w:r w:rsidR="00004B60" w:rsidRPr="00E60889">
              <w:rPr>
                <w:rFonts w:hint="eastAsia"/>
                <w:szCs w:val="21"/>
              </w:rPr>
              <w:t>慢性看護学会誌に</w:t>
            </w:r>
            <w:r w:rsidR="006A3EED" w:rsidRPr="00E60889">
              <w:rPr>
                <w:rFonts w:hint="eastAsia"/>
                <w:szCs w:val="21"/>
              </w:rPr>
              <w:t>投稿する場合に限り</w:t>
            </w:r>
            <w:r w:rsidR="004E3656" w:rsidRPr="00E60889">
              <w:rPr>
                <w:rFonts w:hint="eastAsia"/>
                <w:szCs w:val="21"/>
              </w:rPr>
              <w:t>、</w:t>
            </w:r>
            <w:r w:rsidR="006D2847" w:rsidRPr="00E60889">
              <w:rPr>
                <w:rFonts w:hint="eastAsia"/>
                <w:szCs w:val="21"/>
              </w:rPr>
              <w:t>支出できる</w:t>
            </w:r>
            <w:r w:rsidR="006A3EED" w:rsidRPr="00E60889">
              <w:rPr>
                <w:rFonts w:hint="eastAsia"/>
                <w:szCs w:val="21"/>
              </w:rPr>
              <w:t>。</w:t>
            </w:r>
          </w:p>
          <w:p w14:paraId="092E4836" w14:textId="77777777" w:rsidR="006A3EED" w:rsidRPr="00E60889" w:rsidRDefault="006A3EED" w:rsidP="000A597B">
            <w:pPr>
              <w:ind w:right="220"/>
              <w:rPr>
                <w:szCs w:val="21"/>
              </w:rPr>
            </w:pPr>
          </w:p>
          <w:p w14:paraId="4D4721B9" w14:textId="2DAABD68" w:rsidR="006A3EED" w:rsidRPr="0023190A" w:rsidRDefault="0028426E" w:rsidP="000A597B">
            <w:pPr>
              <w:ind w:right="220"/>
              <w:rPr>
                <w:szCs w:val="21"/>
              </w:rPr>
            </w:pPr>
            <w:r w:rsidRPr="00E60889">
              <w:rPr>
                <w:rFonts w:hint="eastAsia"/>
                <w:szCs w:val="21"/>
              </w:rPr>
              <w:t>日本慢性看護学会学術集会で発表する場合に限り</w:t>
            </w:r>
            <w:r w:rsidR="007A25BB" w:rsidRPr="00E60889">
              <w:rPr>
                <w:rFonts w:hint="eastAsia"/>
                <w:szCs w:val="21"/>
              </w:rPr>
              <w:t>、</w:t>
            </w:r>
            <w:r w:rsidRPr="00E60889">
              <w:rPr>
                <w:rFonts w:hint="eastAsia"/>
                <w:szCs w:val="21"/>
              </w:rPr>
              <w:t>筆</w:t>
            </w:r>
            <w:r>
              <w:rPr>
                <w:rFonts w:hint="eastAsia"/>
                <w:szCs w:val="21"/>
              </w:rPr>
              <w:t>頭演者</w:t>
            </w:r>
            <w:r w:rsidR="0081629D">
              <w:rPr>
                <w:rFonts w:hint="eastAsia"/>
                <w:szCs w:val="21"/>
              </w:rPr>
              <w:t>のみ</w:t>
            </w:r>
            <w:r>
              <w:rPr>
                <w:rFonts w:hint="eastAsia"/>
                <w:szCs w:val="21"/>
              </w:rPr>
              <w:t>に支出できる。</w:t>
            </w:r>
          </w:p>
        </w:tc>
      </w:tr>
    </w:tbl>
    <w:p w14:paraId="260E65E3" w14:textId="77777777" w:rsidR="000C11F3" w:rsidRPr="00902E96" w:rsidRDefault="000C11F3" w:rsidP="000C11F3">
      <w:pPr>
        <w:ind w:leftChars="-220" w:left="-7" w:right="220" w:hangingChars="207" w:hanging="455"/>
        <w:rPr>
          <w:sz w:val="22"/>
          <w:szCs w:val="22"/>
        </w:rPr>
      </w:pPr>
      <w:r w:rsidRPr="00902E96">
        <w:rPr>
          <w:rFonts w:hint="eastAsia"/>
          <w:sz w:val="22"/>
          <w:szCs w:val="22"/>
        </w:rPr>
        <w:t>※予算計上は費目ごとに</w:t>
      </w:r>
      <w:r w:rsidRPr="00902E96">
        <w:rPr>
          <w:rFonts w:hint="eastAsia"/>
          <w:sz w:val="22"/>
          <w:szCs w:val="22"/>
        </w:rPr>
        <w:t>1000</w:t>
      </w:r>
      <w:r w:rsidRPr="00902E96">
        <w:rPr>
          <w:rFonts w:hint="eastAsia"/>
          <w:sz w:val="22"/>
          <w:szCs w:val="22"/>
        </w:rPr>
        <w:t>円単位とし、</w:t>
      </w:r>
      <w:r w:rsidRPr="00902E96">
        <w:rPr>
          <w:rFonts w:hint="eastAsia"/>
          <w:sz w:val="22"/>
          <w:szCs w:val="22"/>
        </w:rPr>
        <w:t>1000</w:t>
      </w:r>
      <w:r w:rsidRPr="00902E96">
        <w:rPr>
          <w:rFonts w:hint="eastAsia"/>
          <w:sz w:val="22"/>
          <w:szCs w:val="22"/>
        </w:rPr>
        <w:t>円未満は切り捨てで計上すること。</w:t>
      </w:r>
    </w:p>
    <w:p w14:paraId="051CE9CB" w14:textId="3B090150" w:rsidR="001D7006" w:rsidRPr="00902E96" w:rsidRDefault="001D7006" w:rsidP="000C11F3">
      <w:pPr>
        <w:ind w:leftChars="-219" w:left="-425" w:right="-144" w:hangingChars="16" w:hanging="35"/>
        <w:rPr>
          <w:sz w:val="22"/>
          <w:szCs w:val="22"/>
        </w:rPr>
      </w:pPr>
      <w:r w:rsidRPr="00902E96">
        <w:rPr>
          <w:rFonts w:hint="eastAsia"/>
          <w:sz w:val="22"/>
          <w:szCs w:val="22"/>
        </w:rPr>
        <w:t>※研究助成金収支簿（別紙様</w:t>
      </w:r>
      <w:r w:rsidR="000C11F3" w:rsidRPr="00902E96">
        <w:rPr>
          <w:rFonts w:hint="eastAsia"/>
          <w:sz w:val="22"/>
          <w:szCs w:val="22"/>
        </w:rPr>
        <w:t>式）および領収書は、研究成果報告とともに事務局宛に提出すること。※会計報告では</w:t>
      </w:r>
      <w:r w:rsidR="000C11F3" w:rsidRPr="00902E96">
        <w:rPr>
          <w:rFonts w:hint="eastAsia"/>
          <w:sz w:val="22"/>
          <w:szCs w:val="22"/>
        </w:rPr>
        <w:t>1</w:t>
      </w:r>
      <w:r w:rsidR="000C11F3" w:rsidRPr="00902E96">
        <w:rPr>
          <w:rFonts w:hint="eastAsia"/>
          <w:sz w:val="22"/>
          <w:szCs w:val="22"/>
        </w:rPr>
        <w:t>円単位で収支を示すこと。</w:t>
      </w:r>
    </w:p>
    <w:p w14:paraId="551CADD7" w14:textId="77777777" w:rsidR="000C11F3" w:rsidRPr="0023190A" w:rsidRDefault="000C11F3" w:rsidP="000C11F3">
      <w:pPr>
        <w:ind w:leftChars="-220" w:left="-7" w:right="-144" w:hangingChars="207" w:hanging="455"/>
        <w:rPr>
          <w:sz w:val="22"/>
          <w:szCs w:val="22"/>
        </w:rPr>
      </w:pPr>
    </w:p>
    <w:p w14:paraId="4141D468" w14:textId="77777777" w:rsidR="001D7006" w:rsidRPr="001D7006" w:rsidRDefault="001D7006" w:rsidP="00E0047A">
      <w:pPr>
        <w:ind w:right="1100"/>
        <w:rPr>
          <w:sz w:val="22"/>
          <w:szCs w:val="22"/>
        </w:rPr>
      </w:pPr>
    </w:p>
    <w:sectPr w:rsidR="001D7006" w:rsidRPr="001D7006" w:rsidSect="00A864C1">
      <w:headerReference w:type="default" r:id="rId8"/>
      <w:pgSz w:w="11906" w:h="16838" w:code="9"/>
      <w:pgMar w:top="1418" w:right="1418" w:bottom="851" w:left="1418" w:header="851" w:footer="79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6863" w14:textId="77777777" w:rsidR="00127ABF" w:rsidRDefault="00127ABF" w:rsidP="00B81B72">
      <w:r>
        <w:separator/>
      </w:r>
    </w:p>
  </w:endnote>
  <w:endnote w:type="continuationSeparator" w:id="0">
    <w:p w14:paraId="0F4EA1D4" w14:textId="77777777" w:rsidR="00127ABF" w:rsidRDefault="00127ABF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94EC" w14:textId="77777777" w:rsidR="00127ABF" w:rsidRDefault="00127ABF" w:rsidP="00B81B72">
      <w:r>
        <w:separator/>
      </w:r>
    </w:p>
  </w:footnote>
  <w:footnote w:type="continuationSeparator" w:id="0">
    <w:p w14:paraId="57901586" w14:textId="77777777" w:rsidR="00127ABF" w:rsidRDefault="00127ABF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FC1" w14:textId="77777777"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8005362">
    <w:abstractNumId w:val="0"/>
  </w:num>
  <w:num w:numId="2" w16cid:durableId="116347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TYwN7c0tDQ0NjZQ0lEKTi0uzszPAykwrAUAPPFj2CwAAAA="/>
  </w:docVars>
  <w:rsids>
    <w:rsidRoot w:val="008D6EC4"/>
    <w:rsid w:val="00002364"/>
    <w:rsid w:val="00004B60"/>
    <w:rsid w:val="000318B1"/>
    <w:rsid w:val="0003449F"/>
    <w:rsid w:val="00060846"/>
    <w:rsid w:val="000651AF"/>
    <w:rsid w:val="00094135"/>
    <w:rsid w:val="000A597B"/>
    <w:rsid w:val="000C11F3"/>
    <w:rsid w:val="000E0AF6"/>
    <w:rsid w:val="000F2EA0"/>
    <w:rsid w:val="000F63B5"/>
    <w:rsid w:val="001062BD"/>
    <w:rsid w:val="00111FE2"/>
    <w:rsid w:val="00114774"/>
    <w:rsid w:val="00127ABF"/>
    <w:rsid w:val="001312F7"/>
    <w:rsid w:val="00135D31"/>
    <w:rsid w:val="0014372A"/>
    <w:rsid w:val="00151B6E"/>
    <w:rsid w:val="00164155"/>
    <w:rsid w:val="00164444"/>
    <w:rsid w:val="001672A4"/>
    <w:rsid w:val="001827A5"/>
    <w:rsid w:val="00190C5A"/>
    <w:rsid w:val="0019302F"/>
    <w:rsid w:val="001B038D"/>
    <w:rsid w:val="001C0148"/>
    <w:rsid w:val="001C5A60"/>
    <w:rsid w:val="001D29B0"/>
    <w:rsid w:val="001D3B10"/>
    <w:rsid w:val="001D7006"/>
    <w:rsid w:val="001F10FE"/>
    <w:rsid w:val="001F7A2A"/>
    <w:rsid w:val="00211328"/>
    <w:rsid w:val="00227644"/>
    <w:rsid w:val="0023190A"/>
    <w:rsid w:val="002471CB"/>
    <w:rsid w:val="002735B5"/>
    <w:rsid w:val="0028426E"/>
    <w:rsid w:val="002A20B8"/>
    <w:rsid w:val="002A4A8F"/>
    <w:rsid w:val="002B67CB"/>
    <w:rsid w:val="002B7194"/>
    <w:rsid w:val="002C11C2"/>
    <w:rsid w:val="002D1007"/>
    <w:rsid w:val="002E344B"/>
    <w:rsid w:val="003141ED"/>
    <w:rsid w:val="00317E0E"/>
    <w:rsid w:val="00321FA0"/>
    <w:rsid w:val="00336E99"/>
    <w:rsid w:val="00347BF2"/>
    <w:rsid w:val="00354257"/>
    <w:rsid w:val="003655F6"/>
    <w:rsid w:val="00374FFF"/>
    <w:rsid w:val="00383877"/>
    <w:rsid w:val="003947F5"/>
    <w:rsid w:val="003D0689"/>
    <w:rsid w:val="003D7DF9"/>
    <w:rsid w:val="00415C83"/>
    <w:rsid w:val="004278A8"/>
    <w:rsid w:val="00441430"/>
    <w:rsid w:val="004A368D"/>
    <w:rsid w:val="004B1AE2"/>
    <w:rsid w:val="004D4636"/>
    <w:rsid w:val="004E3656"/>
    <w:rsid w:val="004E36A9"/>
    <w:rsid w:val="004F6537"/>
    <w:rsid w:val="0052410A"/>
    <w:rsid w:val="00526379"/>
    <w:rsid w:val="00526D0C"/>
    <w:rsid w:val="00532451"/>
    <w:rsid w:val="00533A96"/>
    <w:rsid w:val="00535984"/>
    <w:rsid w:val="0057348D"/>
    <w:rsid w:val="00591C7C"/>
    <w:rsid w:val="005A1827"/>
    <w:rsid w:val="005C551C"/>
    <w:rsid w:val="005F3851"/>
    <w:rsid w:val="006155BE"/>
    <w:rsid w:val="00623372"/>
    <w:rsid w:val="0063259D"/>
    <w:rsid w:val="006517B3"/>
    <w:rsid w:val="006559D4"/>
    <w:rsid w:val="0065617C"/>
    <w:rsid w:val="00674B95"/>
    <w:rsid w:val="006A38B0"/>
    <w:rsid w:val="006A3EED"/>
    <w:rsid w:val="006C1CA7"/>
    <w:rsid w:val="006C1DAC"/>
    <w:rsid w:val="006D2847"/>
    <w:rsid w:val="00700846"/>
    <w:rsid w:val="00707168"/>
    <w:rsid w:val="00712523"/>
    <w:rsid w:val="007379AE"/>
    <w:rsid w:val="00743EB1"/>
    <w:rsid w:val="00755ADE"/>
    <w:rsid w:val="007719BC"/>
    <w:rsid w:val="007846C0"/>
    <w:rsid w:val="007863C3"/>
    <w:rsid w:val="007A25BB"/>
    <w:rsid w:val="007B11D2"/>
    <w:rsid w:val="007B1D80"/>
    <w:rsid w:val="007C2B7D"/>
    <w:rsid w:val="007E2B7E"/>
    <w:rsid w:val="0081629D"/>
    <w:rsid w:val="00853A41"/>
    <w:rsid w:val="008667E9"/>
    <w:rsid w:val="00866BE3"/>
    <w:rsid w:val="00875E9F"/>
    <w:rsid w:val="0088069E"/>
    <w:rsid w:val="00885FE8"/>
    <w:rsid w:val="0089000A"/>
    <w:rsid w:val="008C6E73"/>
    <w:rsid w:val="008D6EC4"/>
    <w:rsid w:val="008D7223"/>
    <w:rsid w:val="00902A3E"/>
    <w:rsid w:val="00902E96"/>
    <w:rsid w:val="00911CC5"/>
    <w:rsid w:val="00914AA0"/>
    <w:rsid w:val="00927532"/>
    <w:rsid w:val="00952653"/>
    <w:rsid w:val="00954999"/>
    <w:rsid w:val="00994AE3"/>
    <w:rsid w:val="009D4011"/>
    <w:rsid w:val="009F52B2"/>
    <w:rsid w:val="00A42328"/>
    <w:rsid w:val="00A559B7"/>
    <w:rsid w:val="00A5668C"/>
    <w:rsid w:val="00A61CF4"/>
    <w:rsid w:val="00A70760"/>
    <w:rsid w:val="00A84871"/>
    <w:rsid w:val="00A85435"/>
    <w:rsid w:val="00A864C1"/>
    <w:rsid w:val="00AD3C4B"/>
    <w:rsid w:val="00B04185"/>
    <w:rsid w:val="00B17C45"/>
    <w:rsid w:val="00B46058"/>
    <w:rsid w:val="00B74753"/>
    <w:rsid w:val="00B81B72"/>
    <w:rsid w:val="00B83A3C"/>
    <w:rsid w:val="00BC2956"/>
    <w:rsid w:val="00BD0A51"/>
    <w:rsid w:val="00C379F3"/>
    <w:rsid w:val="00C47E86"/>
    <w:rsid w:val="00C7104D"/>
    <w:rsid w:val="00C751E0"/>
    <w:rsid w:val="00C8348F"/>
    <w:rsid w:val="00CB0E79"/>
    <w:rsid w:val="00CB51ED"/>
    <w:rsid w:val="00CC7A45"/>
    <w:rsid w:val="00CE4E4F"/>
    <w:rsid w:val="00D03CA4"/>
    <w:rsid w:val="00D03EA9"/>
    <w:rsid w:val="00D10D46"/>
    <w:rsid w:val="00D521A8"/>
    <w:rsid w:val="00D6297B"/>
    <w:rsid w:val="00D71C8A"/>
    <w:rsid w:val="00DB6A10"/>
    <w:rsid w:val="00DD3045"/>
    <w:rsid w:val="00E0047A"/>
    <w:rsid w:val="00E2698A"/>
    <w:rsid w:val="00E342E6"/>
    <w:rsid w:val="00E408F1"/>
    <w:rsid w:val="00E45C72"/>
    <w:rsid w:val="00E548B3"/>
    <w:rsid w:val="00E60889"/>
    <w:rsid w:val="00E65EE5"/>
    <w:rsid w:val="00E67E54"/>
    <w:rsid w:val="00E76EC4"/>
    <w:rsid w:val="00E840ED"/>
    <w:rsid w:val="00EA1CB8"/>
    <w:rsid w:val="00EB5D0F"/>
    <w:rsid w:val="00EB79F9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8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B973-8F6D-4C9B-9F07-0ABD872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2023-11-27T02:13:00Z</dcterms:created>
  <dcterms:modified xsi:type="dcterms:W3CDTF">2023-11-27T03:02:00Z</dcterms:modified>
</cp:coreProperties>
</file>